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2CD9C9" w14:textId="77777777" w:rsidR="006120FD" w:rsidRDefault="006120FD" w:rsidP="006120FD">
      <w:pPr>
        <w:pStyle w:val="Podtytu"/>
        <w:rPr>
          <w:rFonts w:ascii="Segoe Script" w:hAnsi="Segoe Script"/>
          <w:b/>
          <w:bCs/>
          <w:color w:val="0070C0"/>
          <w:sz w:val="52"/>
          <w:szCs w:val="52"/>
        </w:rPr>
      </w:pPr>
      <w:r>
        <w:rPr>
          <w:rFonts w:ascii="Segoe Script" w:hAnsi="Segoe Script"/>
          <w:b/>
          <w:bCs/>
          <w:color w:val="0070C0"/>
          <w:sz w:val="52"/>
          <w:szCs w:val="52"/>
        </w:rPr>
        <w:t xml:space="preserve">Z a p r o s z e n i e </w:t>
      </w:r>
    </w:p>
    <w:p w14:paraId="5BABAB8A" w14:textId="77777777" w:rsidR="006120FD" w:rsidRDefault="006120FD" w:rsidP="006120FD">
      <w:pPr>
        <w:rPr>
          <w:rFonts w:ascii="Georgia" w:eastAsia="PMingLiU" w:hAnsi="Georgia"/>
          <w:i/>
          <w:iCs/>
          <w:sz w:val="28"/>
          <w:szCs w:val="28"/>
        </w:rPr>
      </w:pPr>
      <w:r>
        <w:rPr>
          <w:rFonts w:ascii="Georgia" w:eastAsia="PMingLiU" w:hAnsi="Georgia"/>
          <w:i/>
          <w:iCs/>
          <w:sz w:val="36"/>
          <w:szCs w:val="32"/>
        </w:rPr>
        <w:t xml:space="preserve">               </w:t>
      </w:r>
      <w:r>
        <w:rPr>
          <w:rFonts w:ascii="Georgia" w:eastAsia="PMingLiU" w:hAnsi="Georgia"/>
          <w:i/>
          <w:iCs/>
          <w:sz w:val="28"/>
          <w:szCs w:val="28"/>
        </w:rPr>
        <w:t>W imieniu organizatorów  mamy zaszczyt zaprosić</w:t>
      </w:r>
    </w:p>
    <w:p w14:paraId="63E0BDD3" w14:textId="77777777" w:rsidR="006120FD" w:rsidRDefault="006120FD" w:rsidP="006120FD">
      <w:pPr>
        <w:pStyle w:val="Nagwek2"/>
        <w:jc w:val="left"/>
        <w:rPr>
          <w:rFonts w:ascii="Georgia" w:hAnsi="Georgia"/>
          <w:bCs w:val="0"/>
          <w:sz w:val="32"/>
          <w:szCs w:val="32"/>
        </w:rPr>
      </w:pPr>
      <w:r>
        <w:rPr>
          <w:rFonts w:ascii="Georgia" w:hAnsi="Georgia"/>
          <w:bCs w:val="0"/>
          <w:sz w:val="32"/>
          <w:szCs w:val="32"/>
        </w:rPr>
        <w:t xml:space="preserve"> </w:t>
      </w:r>
    </w:p>
    <w:p w14:paraId="3FDF28AF" w14:textId="384D4B4D" w:rsidR="006120FD" w:rsidRDefault="00DE4CFD" w:rsidP="006120FD">
      <w:pPr>
        <w:jc w:val="center"/>
        <w:rPr>
          <w:rFonts w:ascii="Georgia" w:hAnsi="Georgia"/>
          <w:b/>
          <w:bCs/>
          <w:sz w:val="32"/>
          <w:szCs w:val="32"/>
        </w:rPr>
      </w:pPr>
      <w:r>
        <w:rPr>
          <w:rFonts w:ascii="Georgia" w:hAnsi="Georgia"/>
          <w:b/>
          <w:bCs/>
          <w:sz w:val="32"/>
          <w:szCs w:val="32"/>
        </w:rPr>
        <w:t>JAGODĘ WOŹNICA</w:t>
      </w:r>
      <w:bookmarkStart w:id="0" w:name="_GoBack"/>
      <w:bookmarkEnd w:id="0"/>
    </w:p>
    <w:p w14:paraId="6F28A407" w14:textId="77777777" w:rsidR="006120FD" w:rsidRDefault="006120FD" w:rsidP="006120FD">
      <w:pPr>
        <w:pStyle w:val="Nagwek2"/>
        <w:rPr>
          <w:rFonts w:ascii="Georgia" w:hAnsi="Georgia"/>
          <w:b w:val="0"/>
          <w:sz w:val="28"/>
          <w:szCs w:val="28"/>
        </w:rPr>
      </w:pPr>
      <w:r>
        <w:rPr>
          <w:rFonts w:ascii="Georgia" w:hAnsi="Georgia"/>
          <w:b w:val="0"/>
          <w:sz w:val="28"/>
          <w:szCs w:val="28"/>
        </w:rPr>
        <w:t xml:space="preserve"> Z  RODZICEM  / OPIEKUNEM</w:t>
      </w:r>
    </w:p>
    <w:p w14:paraId="05299450" w14:textId="77777777" w:rsidR="006120FD" w:rsidRDefault="006120FD" w:rsidP="006120FD"/>
    <w:p w14:paraId="272B669A" w14:textId="77777777" w:rsidR="006120FD" w:rsidRDefault="006120FD" w:rsidP="006120FD">
      <w:pPr>
        <w:jc w:val="center"/>
        <w:rPr>
          <w:rFonts w:ascii="Segoe Script" w:hAnsi="Segoe Script"/>
          <w:b/>
          <w:bCs/>
          <w:color w:val="0070C0"/>
        </w:rPr>
      </w:pPr>
      <w:r>
        <w:rPr>
          <w:rFonts w:ascii="Segoe Script" w:eastAsia="PMingLiU" w:hAnsi="Segoe Script"/>
          <w:b/>
          <w:bCs/>
          <w:color w:val="0070C0"/>
        </w:rPr>
        <w:t xml:space="preserve">na promocję i wręczenie  książki </w:t>
      </w:r>
      <w:r>
        <w:rPr>
          <w:rFonts w:ascii="Segoe Script" w:eastAsia="PMingLiU" w:hAnsi="Segoe Script"/>
          <w:b/>
          <w:bCs/>
          <w:color w:val="0070C0"/>
        </w:rPr>
        <w:br/>
        <w:t xml:space="preserve"> </w:t>
      </w:r>
      <w:r>
        <w:rPr>
          <w:rFonts w:ascii="Segoe Script" w:hAnsi="Segoe Script"/>
          <w:b/>
          <w:bCs/>
          <w:color w:val="0070C0"/>
        </w:rPr>
        <w:t xml:space="preserve">"Przedszkolaki w świecie emocji, czyli co dzieci mogą powiedzieć   </w:t>
      </w:r>
    </w:p>
    <w:p w14:paraId="470BFBDC" w14:textId="77777777" w:rsidR="006120FD" w:rsidRDefault="006120FD" w:rsidP="006120FD">
      <w:pPr>
        <w:jc w:val="center"/>
        <w:rPr>
          <w:rFonts w:ascii="Segoe Script" w:hAnsi="Segoe Script"/>
          <w:b/>
          <w:bCs/>
          <w:color w:val="0070C0"/>
        </w:rPr>
      </w:pPr>
      <w:r>
        <w:rPr>
          <w:rFonts w:ascii="Segoe Script" w:hAnsi="Segoe Script"/>
          <w:b/>
          <w:bCs/>
          <w:color w:val="0070C0"/>
        </w:rPr>
        <w:t>o radości, złości, strachu i zazdrości"</w:t>
      </w:r>
    </w:p>
    <w:p w14:paraId="31C9FF90" w14:textId="77777777" w:rsidR="006120FD" w:rsidRDefault="006120FD" w:rsidP="006120FD">
      <w:pPr>
        <w:jc w:val="center"/>
        <w:rPr>
          <w:rFonts w:ascii="Segoe Script" w:hAnsi="Segoe Script"/>
          <w:b/>
          <w:bCs/>
          <w:color w:val="0070C0"/>
        </w:rPr>
      </w:pPr>
    </w:p>
    <w:p w14:paraId="2D5E0C95" w14:textId="77777777" w:rsidR="006120FD" w:rsidRDefault="006120FD" w:rsidP="006120FD">
      <w:pPr>
        <w:spacing w:line="480" w:lineRule="auto"/>
        <w:rPr>
          <w:rFonts w:ascii="Georgia" w:eastAsia="PMingLiU" w:hAnsi="Georgia"/>
          <w:sz w:val="28"/>
          <w:szCs w:val="28"/>
        </w:rPr>
      </w:pPr>
      <w:r>
        <w:rPr>
          <w:rFonts w:ascii="Georgia" w:eastAsia="PMingLiU" w:hAnsi="Georgia"/>
          <w:sz w:val="28"/>
        </w:rPr>
        <w:t xml:space="preserve">       </w:t>
      </w:r>
      <w:r>
        <w:rPr>
          <w:rFonts w:ascii="Georgia" w:eastAsia="PMingLiU" w:hAnsi="Georgia"/>
          <w:sz w:val="28"/>
          <w:szCs w:val="28"/>
        </w:rPr>
        <w:t xml:space="preserve">Termin:  </w:t>
      </w:r>
      <w:r>
        <w:rPr>
          <w:rFonts w:ascii="Cambria" w:eastAsia="PMingLiU" w:hAnsi="Cambria"/>
          <w:b/>
          <w:bCs/>
          <w:sz w:val="28"/>
          <w:szCs w:val="28"/>
        </w:rPr>
        <w:t>27 czerwca 2022 roku,  o godz.  09:30</w:t>
      </w:r>
    </w:p>
    <w:p w14:paraId="0C157EBB" w14:textId="77777777" w:rsidR="006120FD" w:rsidRDefault="006120FD" w:rsidP="006120FD">
      <w:pPr>
        <w:pStyle w:val="NormalnyWeb"/>
        <w:tabs>
          <w:tab w:val="left" w:pos="1276"/>
        </w:tabs>
        <w:spacing w:before="0" w:beforeAutospacing="0" w:after="0" w:afterAutospacing="0"/>
        <w:rPr>
          <w:rStyle w:val="Uwydatnienie"/>
          <w:rFonts w:eastAsia="PMingLiU"/>
          <w:b/>
          <w:i w:val="0"/>
        </w:rPr>
      </w:pPr>
      <w:r>
        <w:rPr>
          <w:rFonts w:ascii="Georgia" w:eastAsia="PMingLiU" w:hAnsi="Georgia"/>
          <w:b/>
          <w:bCs/>
          <w:sz w:val="28"/>
          <w:szCs w:val="28"/>
        </w:rPr>
        <w:t xml:space="preserve">       </w:t>
      </w:r>
      <w:r>
        <w:rPr>
          <w:rFonts w:ascii="Georgia" w:eastAsia="PMingLiU" w:hAnsi="Georgia"/>
          <w:bCs/>
          <w:sz w:val="28"/>
          <w:szCs w:val="28"/>
        </w:rPr>
        <w:t>Miejsce</w:t>
      </w:r>
      <w:r>
        <w:rPr>
          <w:rFonts w:ascii="Georgia" w:eastAsia="PMingLiU" w:hAnsi="Georgia"/>
          <w:b/>
        </w:rPr>
        <w:t>:</w:t>
      </w:r>
      <w:r>
        <w:rPr>
          <w:rStyle w:val="Uwydatnienie"/>
          <w:rFonts w:ascii="Georgia" w:eastAsia="PMingLiU" w:hAnsi="Georgia"/>
          <w:b/>
          <w:i w:val="0"/>
        </w:rPr>
        <w:t xml:space="preserve">  Aula  Wydziału  Studiów Edukacyjnych,  </w:t>
      </w:r>
    </w:p>
    <w:p w14:paraId="2FAB942A" w14:textId="01F0DAB8" w:rsidR="006120FD" w:rsidRDefault="006120FD" w:rsidP="006120FD">
      <w:pPr>
        <w:pStyle w:val="NormalnyWeb"/>
        <w:tabs>
          <w:tab w:val="left" w:pos="1276"/>
        </w:tabs>
        <w:spacing w:before="0" w:beforeAutospacing="0"/>
        <w:rPr>
          <w:rFonts w:eastAsia="PMingLiU"/>
        </w:rPr>
      </w:pPr>
      <w:r>
        <w:rPr>
          <w:rStyle w:val="Uwydatnienie"/>
          <w:rFonts w:ascii="Georgia" w:eastAsia="PMingLiU" w:hAnsi="Georgia"/>
          <w:b/>
          <w:i w:val="0"/>
        </w:rPr>
        <w:t xml:space="preserve">                                     Uniwersytetu im.  Adama Mickiewicza</w:t>
      </w:r>
      <w:r>
        <w:rPr>
          <w:rFonts w:ascii="Georgia" w:eastAsia="PMingLiU" w:hAnsi="Georgia"/>
          <w:b/>
          <w:iCs/>
        </w:rPr>
        <w:br/>
      </w:r>
      <w:r>
        <w:rPr>
          <w:rStyle w:val="Uwydatnienie"/>
          <w:rFonts w:ascii="Georgia" w:eastAsia="PMingLiU" w:hAnsi="Georgia"/>
          <w:b/>
          <w:i w:val="0"/>
        </w:rPr>
        <w:t xml:space="preserve">                                     ul. Szamarzewskiego 89 D, Poznań</w:t>
      </w:r>
    </w:p>
    <w:p w14:paraId="4F13AF07" w14:textId="3F642525" w:rsidR="006120FD" w:rsidRDefault="006120FD" w:rsidP="006120FD">
      <w:pPr>
        <w:jc w:val="center"/>
        <w:rPr>
          <w:rFonts w:ascii="Cambria" w:eastAsia="PMingLiU" w:hAnsi="Cambria"/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91866CF" wp14:editId="06CCA730">
            <wp:simplePos x="0" y="0"/>
            <wp:positionH relativeFrom="column">
              <wp:posOffset>5401945</wp:posOffset>
            </wp:positionH>
            <wp:positionV relativeFrom="paragraph">
              <wp:posOffset>368935</wp:posOffset>
            </wp:positionV>
            <wp:extent cx="535305" cy="422275"/>
            <wp:effectExtent l="0" t="0" r="0" b="0"/>
            <wp:wrapTight wrapText="bothSides">
              <wp:wrapPolygon edited="0">
                <wp:start x="0" y="0"/>
                <wp:lineTo x="0" y="20463"/>
                <wp:lineTo x="20754" y="20463"/>
                <wp:lineTo x="20754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" cy="422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6378B72F" wp14:editId="5D585816">
            <wp:simplePos x="0" y="0"/>
            <wp:positionH relativeFrom="column">
              <wp:posOffset>2034540</wp:posOffset>
            </wp:positionH>
            <wp:positionV relativeFrom="paragraph">
              <wp:posOffset>332105</wp:posOffset>
            </wp:positionV>
            <wp:extent cx="2994660" cy="533400"/>
            <wp:effectExtent l="0" t="0" r="0" b="0"/>
            <wp:wrapTopAndBottom/>
            <wp:docPr id="2" name="Obraz 2" descr="Poland_OMEP+Country+cla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oland_OMEP+Country+clai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4660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2E88D1" w14:textId="77777777" w:rsidR="006120FD" w:rsidRDefault="006120FD" w:rsidP="006120FD">
      <w:pPr>
        <w:pStyle w:val="Podtytu"/>
        <w:rPr>
          <w:rFonts w:ascii="Segoe Script" w:hAnsi="Segoe Script"/>
          <w:b/>
          <w:bCs/>
          <w:color w:val="0070C0"/>
          <w:sz w:val="52"/>
          <w:szCs w:val="52"/>
        </w:rPr>
      </w:pPr>
      <w:r>
        <w:rPr>
          <w:rFonts w:ascii="Segoe Script" w:hAnsi="Segoe Script"/>
          <w:b/>
          <w:bCs/>
          <w:color w:val="0070C0"/>
          <w:sz w:val="52"/>
          <w:szCs w:val="52"/>
        </w:rPr>
        <w:t xml:space="preserve">Z a p r o s z e n i e </w:t>
      </w:r>
      <w:r>
        <w:rPr>
          <w:rFonts w:ascii="Georgia" w:eastAsia="PMingLiU" w:hAnsi="Georgia"/>
          <w:i/>
          <w:iCs/>
          <w:sz w:val="36"/>
          <w:szCs w:val="32"/>
        </w:rPr>
        <w:t xml:space="preserve">                           </w:t>
      </w:r>
    </w:p>
    <w:p w14:paraId="31439BA2" w14:textId="77777777" w:rsidR="006120FD" w:rsidRDefault="006120FD" w:rsidP="006120FD">
      <w:pPr>
        <w:rPr>
          <w:rFonts w:ascii="Georgia" w:eastAsia="PMingLiU" w:hAnsi="Georgia"/>
          <w:i/>
          <w:iCs/>
          <w:sz w:val="28"/>
          <w:szCs w:val="28"/>
        </w:rPr>
      </w:pPr>
      <w:r>
        <w:rPr>
          <w:rFonts w:ascii="Georgia" w:eastAsia="PMingLiU" w:hAnsi="Georgia"/>
          <w:i/>
          <w:iCs/>
          <w:sz w:val="36"/>
          <w:szCs w:val="32"/>
        </w:rPr>
        <w:t xml:space="preserve">               </w:t>
      </w:r>
      <w:r>
        <w:rPr>
          <w:rFonts w:ascii="Georgia" w:eastAsia="PMingLiU" w:hAnsi="Georgia"/>
          <w:i/>
          <w:iCs/>
          <w:sz w:val="28"/>
          <w:szCs w:val="28"/>
        </w:rPr>
        <w:t>W imieniu organizatorów  mamy zaszczyt zaprosić</w:t>
      </w:r>
    </w:p>
    <w:p w14:paraId="09B66A4D" w14:textId="77777777" w:rsidR="006120FD" w:rsidRDefault="006120FD" w:rsidP="006120FD">
      <w:pPr>
        <w:pStyle w:val="Nagwek2"/>
        <w:rPr>
          <w:rFonts w:ascii="Georgia" w:hAnsi="Georgia"/>
          <w:b w:val="0"/>
          <w:sz w:val="32"/>
          <w:szCs w:val="36"/>
        </w:rPr>
      </w:pPr>
    </w:p>
    <w:p w14:paraId="3618B449" w14:textId="33C13A2E" w:rsidR="006120FD" w:rsidRDefault="006120FD" w:rsidP="006120FD">
      <w:pPr>
        <w:pStyle w:val="Nagwek2"/>
        <w:jc w:val="left"/>
        <w:rPr>
          <w:rFonts w:ascii="Georgia" w:hAnsi="Georgia"/>
          <w:bCs w:val="0"/>
          <w:sz w:val="32"/>
          <w:szCs w:val="32"/>
        </w:rPr>
      </w:pPr>
      <w:r>
        <w:rPr>
          <w:rFonts w:ascii="Georgia" w:hAnsi="Georgia"/>
          <w:bCs w:val="0"/>
          <w:sz w:val="32"/>
          <w:szCs w:val="32"/>
        </w:rPr>
        <w:t xml:space="preserve">                                    </w:t>
      </w:r>
      <w:r w:rsidR="00DE4CFD">
        <w:rPr>
          <w:rFonts w:ascii="Georgia" w:hAnsi="Georgia"/>
          <w:bCs w:val="0"/>
          <w:sz w:val="32"/>
          <w:szCs w:val="32"/>
        </w:rPr>
        <w:t>DOBRAWĘ ANDRAŁOJĆ</w:t>
      </w:r>
    </w:p>
    <w:p w14:paraId="6CC923B7" w14:textId="77777777" w:rsidR="006120FD" w:rsidRDefault="006120FD" w:rsidP="006120FD">
      <w:pPr>
        <w:pStyle w:val="Nagwek2"/>
        <w:rPr>
          <w:rFonts w:ascii="Georgia" w:hAnsi="Georgia"/>
          <w:b w:val="0"/>
          <w:sz w:val="28"/>
          <w:szCs w:val="28"/>
        </w:rPr>
      </w:pPr>
      <w:r>
        <w:rPr>
          <w:rFonts w:ascii="Georgia" w:hAnsi="Georgia"/>
          <w:b w:val="0"/>
          <w:sz w:val="28"/>
          <w:szCs w:val="28"/>
        </w:rPr>
        <w:t>Z  RODZICEM  / OPIEKUNEM</w:t>
      </w:r>
    </w:p>
    <w:p w14:paraId="7B6C2374" w14:textId="77777777" w:rsidR="006120FD" w:rsidRDefault="006120FD" w:rsidP="006120FD">
      <w:pPr>
        <w:pStyle w:val="Nagwek2"/>
        <w:jc w:val="left"/>
        <w:rPr>
          <w:rFonts w:ascii="Georgia" w:hAnsi="Georgia"/>
          <w:b w:val="0"/>
          <w:sz w:val="28"/>
          <w:szCs w:val="28"/>
        </w:rPr>
      </w:pPr>
      <w:r>
        <w:rPr>
          <w:rFonts w:ascii="Georgia" w:hAnsi="Georgia"/>
          <w:b w:val="0"/>
          <w:sz w:val="28"/>
          <w:szCs w:val="28"/>
        </w:rPr>
        <w:t xml:space="preserve"> </w:t>
      </w:r>
    </w:p>
    <w:p w14:paraId="7E9922A1" w14:textId="77777777" w:rsidR="006120FD" w:rsidRDefault="006120FD" w:rsidP="006120FD"/>
    <w:p w14:paraId="53D286AE" w14:textId="77777777" w:rsidR="006120FD" w:rsidRDefault="006120FD" w:rsidP="006120FD">
      <w:pPr>
        <w:jc w:val="center"/>
        <w:rPr>
          <w:rFonts w:ascii="Segoe Script" w:hAnsi="Segoe Script"/>
          <w:b/>
          <w:bCs/>
          <w:color w:val="0070C0"/>
        </w:rPr>
      </w:pPr>
      <w:r>
        <w:rPr>
          <w:rFonts w:ascii="Segoe Script" w:eastAsia="PMingLiU" w:hAnsi="Segoe Script"/>
          <w:b/>
          <w:bCs/>
          <w:color w:val="0070C0"/>
        </w:rPr>
        <w:t xml:space="preserve">na promocję i wręczenie  książki </w:t>
      </w:r>
      <w:r>
        <w:rPr>
          <w:rFonts w:ascii="Segoe Script" w:eastAsia="PMingLiU" w:hAnsi="Segoe Script"/>
          <w:b/>
          <w:bCs/>
          <w:color w:val="0070C0"/>
        </w:rPr>
        <w:br/>
        <w:t xml:space="preserve"> </w:t>
      </w:r>
      <w:r>
        <w:rPr>
          <w:rFonts w:ascii="Segoe Script" w:hAnsi="Segoe Script"/>
          <w:b/>
          <w:bCs/>
          <w:color w:val="0070C0"/>
        </w:rPr>
        <w:t xml:space="preserve">"Przedszkolaki w świecie emocji, czyli co dzieci mogą powiedzieć   </w:t>
      </w:r>
    </w:p>
    <w:p w14:paraId="4E85955B" w14:textId="77777777" w:rsidR="006120FD" w:rsidRDefault="006120FD" w:rsidP="006120FD">
      <w:pPr>
        <w:jc w:val="center"/>
        <w:rPr>
          <w:rFonts w:ascii="Segoe Script" w:hAnsi="Segoe Script"/>
          <w:b/>
          <w:bCs/>
          <w:color w:val="0070C0"/>
        </w:rPr>
      </w:pPr>
      <w:r>
        <w:rPr>
          <w:rFonts w:ascii="Segoe Script" w:hAnsi="Segoe Script"/>
          <w:b/>
          <w:bCs/>
          <w:color w:val="0070C0"/>
        </w:rPr>
        <w:t>o radości, złości, strachu i zazdrości"</w:t>
      </w:r>
    </w:p>
    <w:p w14:paraId="75BF9D38" w14:textId="77777777" w:rsidR="006120FD" w:rsidRDefault="006120FD" w:rsidP="006120FD">
      <w:pPr>
        <w:jc w:val="center"/>
        <w:rPr>
          <w:rFonts w:ascii="Segoe Script" w:hAnsi="Segoe Script"/>
          <w:b/>
          <w:bCs/>
          <w:color w:val="0070C0"/>
        </w:rPr>
      </w:pPr>
    </w:p>
    <w:p w14:paraId="52FF7364" w14:textId="77777777" w:rsidR="006120FD" w:rsidRDefault="006120FD" w:rsidP="006120FD">
      <w:pPr>
        <w:spacing w:line="480" w:lineRule="auto"/>
        <w:rPr>
          <w:rFonts w:ascii="Georgia" w:eastAsia="PMingLiU" w:hAnsi="Georgia"/>
          <w:sz w:val="28"/>
          <w:szCs w:val="28"/>
        </w:rPr>
      </w:pPr>
      <w:r>
        <w:rPr>
          <w:rFonts w:ascii="Georgia" w:eastAsia="PMingLiU" w:hAnsi="Georgia"/>
          <w:sz w:val="28"/>
        </w:rPr>
        <w:t xml:space="preserve">       </w:t>
      </w:r>
      <w:r>
        <w:rPr>
          <w:rFonts w:ascii="Georgia" w:eastAsia="PMingLiU" w:hAnsi="Georgia"/>
          <w:sz w:val="28"/>
          <w:szCs w:val="28"/>
        </w:rPr>
        <w:t xml:space="preserve">Termin:  </w:t>
      </w:r>
      <w:r>
        <w:rPr>
          <w:rFonts w:ascii="Cambria" w:eastAsia="PMingLiU" w:hAnsi="Cambria"/>
          <w:b/>
          <w:bCs/>
          <w:sz w:val="28"/>
          <w:szCs w:val="28"/>
        </w:rPr>
        <w:t>27 czerwca 2022 roku,  o godz.  09:30</w:t>
      </w:r>
    </w:p>
    <w:p w14:paraId="2CFA9B85" w14:textId="77777777" w:rsidR="006120FD" w:rsidRDefault="006120FD" w:rsidP="006120FD">
      <w:pPr>
        <w:pStyle w:val="NormalnyWeb"/>
        <w:tabs>
          <w:tab w:val="left" w:pos="1276"/>
        </w:tabs>
        <w:spacing w:before="0" w:beforeAutospacing="0" w:after="0" w:afterAutospacing="0"/>
        <w:rPr>
          <w:rStyle w:val="Uwydatnienie"/>
          <w:rFonts w:eastAsia="PMingLiU"/>
          <w:b/>
          <w:i w:val="0"/>
        </w:rPr>
      </w:pPr>
      <w:r>
        <w:rPr>
          <w:rFonts w:ascii="Georgia" w:eastAsia="PMingLiU" w:hAnsi="Georgia"/>
          <w:b/>
          <w:bCs/>
          <w:sz w:val="28"/>
          <w:szCs w:val="28"/>
        </w:rPr>
        <w:t xml:space="preserve">       </w:t>
      </w:r>
      <w:r>
        <w:rPr>
          <w:rFonts w:ascii="Georgia" w:eastAsia="PMingLiU" w:hAnsi="Georgia"/>
          <w:bCs/>
          <w:sz w:val="28"/>
          <w:szCs w:val="28"/>
        </w:rPr>
        <w:t>Miejsce</w:t>
      </w:r>
      <w:r>
        <w:rPr>
          <w:rFonts w:ascii="Georgia" w:eastAsia="PMingLiU" w:hAnsi="Georgia"/>
          <w:b/>
        </w:rPr>
        <w:t>:</w:t>
      </w:r>
      <w:r>
        <w:rPr>
          <w:rStyle w:val="Uwydatnienie"/>
          <w:rFonts w:ascii="Georgia" w:eastAsia="PMingLiU" w:hAnsi="Georgia"/>
          <w:b/>
          <w:i w:val="0"/>
        </w:rPr>
        <w:t xml:space="preserve">  Aula  Wydziału  Studiów Edukacyjnych,  </w:t>
      </w:r>
    </w:p>
    <w:p w14:paraId="252D0F24" w14:textId="77777777" w:rsidR="006120FD" w:rsidRDefault="006120FD" w:rsidP="006120FD">
      <w:pPr>
        <w:pStyle w:val="NormalnyWeb"/>
        <w:tabs>
          <w:tab w:val="left" w:pos="1276"/>
        </w:tabs>
        <w:spacing w:before="0" w:beforeAutospacing="0"/>
        <w:rPr>
          <w:rFonts w:eastAsia="PMingLiU"/>
        </w:rPr>
      </w:pPr>
      <w:r>
        <w:rPr>
          <w:rStyle w:val="Uwydatnienie"/>
          <w:rFonts w:ascii="Georgia" w:eastAsia="PMingLiU" w:hAnsi="Georgia"/>
          <w:b/>
          <w:i w:val="0"/>
        </w:rPr>
        <w:t xml:space="preserve">                                     Uniwersytetu im.  Adama Mickiewicza</w:t>
      </w:r>
      <w:r>
        <w:rPr>
          <w:rFonts w:ascii="Georgia" w:eastAsia="PMingLiU" w:hAnsi="Georgia"/>
          <w:b/>
          <w:iCs/>
        </w:rPr>
        <w:br/>
      </w:r>
      <w:r>
        <w:rPr>
          <w:rStyle w:val="Uwydatnienie"/>
          <w:rFonts w:ascii="Georgia" w:eastAsia="PMingLiU" w:hAnsi="Georgia"/>
          <w:b/>
          <w:i w:val="0"/>
        </w:rPr>
        <w:t xml:space="preserve">                                     ul. Szamarzewskiego 89 D, Poznań</w:t>
      </w:r>
    </w:p>
    <w:p w14:paraId="773882EA" w14:textId="77777777" w:rsidR="005007C3" w:rsidRDefault="005007C3"/>
    <w:sectPr w:rsidR="005007C3" w:rsidSect="006F6E02">
      <w:headerReference w:type="default" r:id="rId8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59A269" w14:textId="77777777" w:rsidR="00442D9F" w:rsidRDefault="00442D9F" w:rsidP="006120FD">
      <w:r>
        <w:separator/>
      </w:r>
    </w:p>
  </w:endnote>
  <w:endnote w:type="continuationSeparator" w:id="0">
    <w:p w14:paraId="680B416B" w14:textId="77777777" w:rsidR="00442D9F" w:rsidRDefault="00442D9F" w:rsidP="00612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Script">
    <w:panose1 w:val="030B0504020000000003"/>
    <w:charset w:val="EE"/>
    <w:family w:val="script"/>
    <w:pitch w:val="variable"/>
    <w:sig w:usb0="0000028F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B4AF77" w14:textId="77777777" w:rsidR="00442D9F" w:rsidRDefault="00442D9F" w:rsidP="006120FD">
      <w:r>
        <w:separator/>
      </w:r>
    </w:p>
  </w:footnote>
  <w:footnote w:type="continuationSeparator" w:id="0">
    <w:p w14:paraId="30D4CBFA" w14:textId="77777777" w:rsidR="00442D9F" w:rsidRDefault="00442D9F" w:rsidP="006120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8AC8C0" w14:textId="55DA8020" w:rsidR="006120FD" w:rsidRDefault="006120FD">
    <w:pPr>
      <w:pStyle w:val="Nagwek"/>
    </w:pPr>
    <w:r>
      <w:rPr>
        <w:noProof/>
      </w:rPr>
      <w:drawing>
        <wp:anchor distT="0" distB="0" distL="114300" distR="114300" simplePos="0" relativeHeight="251661312" behindDoc="1" locked="0" layoutInCell="1" allowOverlap="1" wp14:anchorId="3A722251" wp14:editId="55CBB5F7">
          <wp:simplePos x="0" y="0"/>
          <wp:positionH relativeFrom="column">
            <wp:posOffset>5074920</wp:posOffset>
          </wp:positionH>
          <wp:positionV relativeFrom="paragraph">
            <wp:posOffset>-8255</wp:posOffset>
          </wp:positionV>
          <wp:extent cx="535305" cy="422275"/>
          <wp:effectExtent l="0" t="0" r="0" b="0"/>
          <wp:wrapTight wrapText="bothSides">
            <wp:wrapPolygon edited="0">
              <wp:start x="0" y="0"/>
              <wp:lineTo x="0" y="20463"/>
              <wp:lineTo x="20754" y="20463"/>
              <wp:lineTo x="20754" y="0"/>
              <wp:lineTo x="0" y="0"/>
            </wp:wrapPolygon>
          </wp:wrapTight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5305" cy="422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578243C8" wp14:editId="51B14884">
          <wp:simplePos x="0" y="0"/>
          <wp:positionH relativeFrom="column">
            <wp:posOffset>1645920</wp:posOffset>
          </wp:positionH>
          <wp:positionV relativeFrom="paragraph">
            <wp:posOffset>-8255</wp:posOffset>
          </wp:positionV>
          <wp:extent cx="2994660" cy="533400"/>
          <wp:effectExtent l="0" t="0" r="0" b="0"/>
          <wp:wrapTopAndBottom/>
          <wp:docPr id="3" name="Obraz 3" descr="Poland_OMEP+Country+clai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Poland_OMEP+Country+clai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94660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D01"/>
    <w:rsid w:val="00026D01"/>
    <w:rsid w:val="00442D9F"/>
    <w:rsid w:val="004A49C6"/>
    <w:rsid w:val="005007C3"/>
    <w:rsid w:val="006120FD"/>
    <w:rsid w:val="006F6E02"/>
    <w:rsid w:val="00DE4CFD"/>
    <w:rsid w:val="00E51E54"/>
    <w:rsid w:val="00F80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0B2A8"/>
  <w15:chartTrackingRefBased/>
  <w15:docId w15:val="{377EAD2E-26BB-4302-8693-9A3D155E7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120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6120FD"/>
    <w:pPr>
      <w:keepNext/>
      <w:jc w:val="center"/>
      <w:outlineLvl w:val="1"/>
    </w:pPr>
    <w:rPr>
      <w:rFonts w:ascii="Monotype Corsiva" w:eastAsia="PMingLiU" w:hAnsi="Monotype Corsiva"/>
      <w:b/>
      <w:bCs/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6120FD"/>
    <w:rPr>
      <w:rFonts w:ascii="Monotype Corsiva" w:eastAsia="PMingLiU" w:hAnsi="Monotype Corsiva" w:cs="Times New Roman"/>
      <w:b/>
      <w:bCs/>
      <w:sz w:val="40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120FD"/>
    <w:pPr>
      <w:spacing w:before="100" w:beforeAutospacing="1" w:after="100" w:afterAutospacing="1"/>
    </w:pPr>
  </w:style>
  <w:style w:type="paragraph" w:styleId="Podtytu">
    <w:name w:val="Subtitle"/>
    <w:basedOn w:val="Normalny"/>
    <w:link w:val="PodtytuZnak"/>
    <w:uiPriority w:val="99"/>
    <w:qFormat/>
    <w:rsid w:val="006120FD"/>
    <w:pPr>
      <w:jc w:val="center"/>
    </w:pPr>
    <w:rPr>
      <w:sz w:val="28"/>
    </w:rPr>
  </w:style>
  <w:style w:type="character" w:customStyle="1" w:styleId="PodtytuZnak">
    <w:name w:val="Podtytuł Znak"/>
    <w:basedOn w:val="Domylnaczcionkaakapitu"/>
    <w:link w:val="Podtytu"/>
    <w:uiPriority w:val="99"/>
    <w:rsid w:val="006120FD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6120FD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6120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120F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120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20F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53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</dc:creator>
  <cp:keywords/>
  <dc:description/>
  <cp:lastModifiedBy>Prz22 - Lenovo1</cp:lastModifiedBy>
  <cp:revision>2</cp:revision>
  <dcterms:created xsi:type="dcterms:W3CDTF">2022-06-13T07:38:00Z</dcterms:created>
  <dcterms:modified xsi:type="dcterms:W3CDTF">2022-06-13T07:38:00Z</dcterms:modified>
</cp:coreProperties>
</file>